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7094A" w14:textId="43BE2E25" w:rsidR="00635E21" w:rsidRDefault="00635E21" w:rsidP="00635E21">
      <w:pPr>
        <w:jc w:val="center"/>
        <w:rPr>
          <w:b/>
          <w:sz w:val="44"/>
          <w:szCs w:val="44"/>
          <w:u w:val="single"/>
        </w:rPr>
      </w:pPr>
      <w:r>
        <w:rPr>
          <w:b/>
          <w:sz w:val="44"/>
          <w:szCs w:val="44"/>
          <w:u w:val="single"/>
        </w:rPr>
        <w:t xml:space="preserve">Appendix A </w:t>
      </w:r>
      <w:r w:rsidR="00DE2784" w:rsidRPr="00DE2784">
        <w:rPr>
          <w:b/>
          <w:sz w:val="44"/>
          <w:szCs w:val="44"/>
          <w:u w:val="single"/>
        </w:rPr>
        <w:t>Payroll Project Instructions</w:t>
      </w:r>
    </w:p>
    <w:p w14:paraId="653763D4" w14:textId="77777777" w:rsidR="00635E21" w:rsidRPr="00DE2784" w:rsidRDefault="00635E21" w:rsidP="00635E21">
      <w:pPr>
        <w:pStyle w:val="ListParagraph"/>
        <w:rPr>
          <w:rStyle w:val="apple-converted-space"/>
          <w:sz w:val="28"/>
          <w:szCs w:val="28"/>
        </w:rPr>
      </w:pPr>
      <w:bookmarkStart w:id="0" w:name="_GoBack"/>
      <w:bookmarkEnd w:id="0"/>
    </w:p>
    <w:p w14:paraId="67F4899A" w14:textId="10636BE4" w:rsidR="00635E21" w:rsidRPr="00D76C54" w:rsidRDefault="00635E21" w:rsidP="00CA1874">
      <w:pPr>
        <w:pStyle w:val="ListParagraph"/>
        <w:numPr>
          <w:ilvl w:val="0"/>
          <w:numId w:val="1"/>
        </w:numPr>
        <w:rPr>
          <w:sz w:val="28"/>
          <w:szCs w:val="28"/>
        </w:rPr>
      </w:pPr>
      <w:r w:rsidRPr="00D76C54">
        <w:rPr>
          <w:sz w:val="28"/>
          <w:szCs w:val="28"/>
        </w:rPr>
        <w:t xml:space="preserve">Review pages A1 – A5 for a short review of excel commands and explanation of the excel template that will be used for this project.  </w:t>
      </w:r>
    </w:p>
    <w:p w14:paraId="2267C4E2" w14:textId="10CE26D9" w:rsidR="00D76C54" w:rsidRDefault="00635E21" w:rsidP="00E5651E">
      <w:pPr>
        <w:pStyle w:val="ListParagraph"/>
        <w:numPr>
          <w:ilvl w:val="1"/>
          <w:numId w:val="1"/>
        </w:numPr>
        <w:rPr>
          <w:sz w:val="28"/>
          <w:szCs w:val="28"/>
        </w:rPr>
      </w:pPr>
      <w:r w:rsidRPr="00416326">
        <w:rPr>
          <w:sz w:val="28"/>
          <w:szCs w:val="28"/>
        </w:rPr>
        <w:t>There are four excel spreadsheets that you will be using to complete the project.</w:t>
      </w:r>
    </w:p>
    <w:p w14:paraId="4FB51990" w14:textId="77777777" w:rsidR="00416326" w:rsidRPr="00416326" w:rsidRDefault="00416326" w:rsidP="00416326">
      <w:pPr>
        <w:pStyle w:val="ListParagraph"/>
        <w:ind w:left="1440"/>
        <w:rPr>
          <w:sz w:val="28"/>
          <w:szCs w:val="28"/>
        </w:rPr>
      </w:pPr>
    </w:p>
    <w:p w14:paraId="5F152CC4" w14:textId="7FCF2C6F" w:rsidR="00D76C54" w:rsidRDefault="00D76C54" w:rsidP="00D76C54">
      <w:pPr>
        <w:pStyle w:val="ListParagraph"/>
        <w:numPr>
          <w:ilvl w:val="0"/>
          <w:numId w:val="1"/>
        </w:numPr>
        <w:rPr>
          <w:sz w:val="28"/>
          <w:szCs w:val="28"/>
        </w:rPr>
      </w:pPr>
      <w:r>
        <w:rPr>
          <w:sz w:val="28"/>
          <w:szCs w:val="28"/>
        </w:rPr>
        <w:t>Read bottom of page A5 – A9 and take note of the following:</w:t>
      </w:r>
    </w:p>
    <w:p w14:paraId="49E89C81" w14:textId="7904D3D6" w:rsidR="00D76C54" w:rsidRDefault="00D76C54" w:rsidP="00D76C54">
      <w:pPr>
        <w:pStyle w:val="ListParagraph"/>
        <w:numPr>
          <w:ilvl w:val="1"/>
          <w:numId w:val="1"/>
        </w:numPr>
        <w:rPr>
          <w:sz w:val="28"/>
          <w:szCs w:val="28"/>
        </w:rPr>
      </w:pPr>
      <w:r>
        <w:rPr>
          <w:sz w:val="28"/>
          <w:szCs w:val="28"/>
        </w:rPr>
        <w:t xml:space="preserve"> You do not need to go to the Cengage website to get the student spreadsheets.  They are located in your blackboard shell.</w:t>
      </w:r>
    </w:p>
    <w:p w14:paraId="493FA9F5" w14:textId="0091B7B9" w:rsidR="00D76C54" w:rsidRDefault="00D76C54" w:rsidP="00D76C54">
      <w:pPr>
        <w:pStyle w:val="ListParagraph"/>
        <w:numPr>
          <w:ilvl w:val="1"/>
          <w:numId w:val="1"/>
        </w:numPr>
        <w:rPr>
          <w:sz w:val="28"/>
          <w:szCs w:val="28"/>
        </w:rPr>
      </w:pPr>
      <w:r>
        <w:rPr>
          <w:sz w:val="28"/>
          <w:szCs w:val="28"/>
        </w:rPr>
        <w:t>You will only be completing the payroll for the month of December.   October and November have been completed for you.</w:t>
      </w:r>
    </w:p>
    <w:p w14:paraId="7141F398" w14:textId="154F1B9C" w:rsidR="00D76C54" w:rsidRDefault="00D76C54" w:rsidP="00D76C54">
      <w:pPr>
        <w:pStyle w:val="ListParagraph"/>
        <w:numPr>
          <w:ilvl w:val="1"/>
          <w:numId w:val="1"/>
        </w:numPr>
        <w:rPr>
          <w:sz w:val="28"/>
          <w:szCs w:val="28"/>
        </w:rPr>
      </w:pPr>
      <w:r>
        <w:rPr>
          <w:sz w:val="28"/>
          <w:szCs w:val="28"/>
        </w:rPr>
        <w:t>Some cells have been protected to prevent you from overwriting the formulas that have been provided.</w:t>
      </w:r>
    </w:p>
    <w:p w14:paraId="4B263632" w14:textId="35604AA4" w:rsidR="00D76C54" w:rsidRDefault="00D76C54" w:rsidP="00D76C54">
      <w:pPr>
        <w:pStyle w:val="ListParagraph"/>
        <w:numPr>
          <w:ilvl w:val="1"/>
          <w:numId w:val="1"/>
        </w:numPr>
        <w:rPr>
          <w:sz w:val="28"/>
          <w:szCs w:val="28"/>
          <w:u w:val="single"/>
        </w:rPr>
      </w:pPr>
      <w:r>
        <w:rPr>
          <w:sz w:val="28"/>
          <w:szCs w:val="28"/>
        </w:rPr>
        <w:t xml:space="preserve">Read carefully the additional information that starts at the bottom of page A-7 through A-9.  </w:t>
      </w:r>
      <w:r w:rsidRPr="00D76C54">
        <w:rPr>
          <w:sz w:val="28"/>
          <w:szCs w:val="28"/>
          <w:u w:val="single"/>
        </w:rPr>
        <w:t>These pages contain very important information about your employees that you will need to accurately complete payroll.</w:t>
      </w:r>
    </w:p>
    <w:p w14:paraId="4853AF03" w14:textId="64F6044C" w:rsidR="00D76C54" w:rsidRDefault="00D76C54" w:rsidP="00D76C54">
      <w:pPr>
        <w:pStyle w:val="ListParagraph"/>
        <w:rPr>
          <w:sz w:val="28"/>
          <w:szCs w:val="28"/>
          <w:u w:val="single"/>
        </w:rPr>
      </w:pPr>
      <w:r>
        <w:rPr>
          <w:sz w:val="28"/>
          <w:szCs w:val="28"/>
          <w:u w:val="single"/>
        </w:rPr>
        <w:t xml:space="preserve"> </w:t>
      </w:r>
    </w:p>
    <w:p w14:paraId="4D0FBDD0" w14:textId="43453885" w:rsidR="00D76C54" w:rsidRPr="00D76C54" w:rsidRDefault="00D76C54" w:rsidP="00D76C54">
      <w:pPr>
        <w:pStyle w:val="ListParagraph"/>
        <w:numPr>
          <w:ilvl w:val="0"/>
          <w:numId w:val="1"/>
        </w:numPr>
        <w:rPr>
          <w:sz w:val="28"/>
          <w:szCs w:val="28"/>
          <w:u w:val="single"/>
        </w:rPr>
      </w:pPr>
      <w:r>
        <w:rPr>
          <w:sz w:val="28"/>
          <w:szCs w:val="28"/>
        </w:rPr>
        <w:t>Read pages A-10 through A-17 and follow along using the spreadsheets as a guide.   These pages will walk you through the November 20 payroll and the November 30 employee changes.</w:t>
      </w:r>
    </w:p>
    <w:p w14:paraId="218AD8F0" w14:textId="4B82DB15" w:rsidR="00D76C54" w:rsidRPr="00F53757" w:rsidRDefault="00D76C54" w:rsidP="00D76C54">
      <w:pPr>
        <w:pStyle w:val="ListParagraph"/>
        <w:numPr>
          <w:ilvl w:val="1"/>
          <w:numId w:val="1"/>
        </w:numPr>
        <w:rPr>
          <w:sz w:val="28"/>
          <w:szCs w:val="28"/>
          <w:u w:val="single"/>
        </w:rPr>
      </w:pPr>
      <w:r>
        <w:rPr>
          <w:sz w:val="28"/>
          <w:szCs w:val="28"/>
        </w:rPr>
        <w:t xml:space="preserve">Start by </w:t>
      </w:r>
      <w:r w:rsidR="00F53757">
        <w:rPr>
          <w:sz w:val="28"/>
          <w:szCs w:val="28"/>
        </w:rPr>
        <w:t>opening the payroll register tab and follow along with steps a through f.   All of these steps have been completed for you</w:t>
      </w:r>
      <w:r w:rsidR="00797F1F">
        <w:rPr>
          <w:sz w:val="28"/>
          <w:szCs w:val="28"/>
        </w:rPr>
        <w:t xml:space="preserve"> </w:t>
      </w:r>
      <w:r w:rsidR="00F53757">
        <w:rPr>
          <w:sz w:val="28"/>
          <w:szCs w:val="28"/>
        </w:rPr>
        <w:t xml:space="preserve">but </w:t>
      </w:r>
      <w:r w:rsidR="00EB09EA">
        <w:rPr>
          <w:sz w:val="28"/>
          <w:szCs w:val="28"/>
        </w:rPr>
        <w:t>you will need to review them in order to gain and understand w</w:t>
      </w:r>
      <w:r w:rsidR="00F53757">
        <w:rPr>
          <w:sz w:val="28"/>
          <w:szCs w:val="28"/>
        </w:rPr>
        <w:t xml:space="preserve">hat you will need to do in order to compete December payroll.  </w:t>
      </w:r>
    </w:p>
    <w:p w14:paraId="1FE7D03C" w14:textId="138DEABB" w:rsidR="00F53757" w:rsidRPr="00F53757" w:rsidRDefault="00F53757" w:rsidP="00F53757">
      <w:pPr>
        <w:pStyle w:val="ListParagraph"/>
        <w:numPr>
          <w:ilvl w:val="1"/>
          <w:numId w:val="1"/>
        </w:numPr>
        <w:rPr>
          <w:sz w:val="28"/>
          <w:szCs w:val="28"/>
          <w:u w:val="single"/>
        </w:rPr>
      </w:pPr>
      <w:r>
        <w:rPr>
          <w:sz w:val="28"/>
          <w:szCs w:val="28"/>
        </w:rPr>
        <w:t>November 30 a new employee is hired, Paul Young.  Again, the employee record is completed for you but please review.</w:t>
      </w:r>
    </w:p>
    <w:p w14:paraId="4672D5EF" w14:textId="71A29522" w:rsidR="00F53757" w:rsidRDefault="00F53757" w:rsidP="00F53757">
      <w:pPr>
        <w:pStyle w:val="ListParagraph"/>
        <w:ind w:left="1440"/>
        <w:rPr>
          <w:sz w:val="28"/>
          <w:szCs w:val="28"/>
          <w:u w:val="single"/>
        </w:rPr>
      </w:pPr>
    </w:p>
    <w:p w14:paraId="054021CE" w14:textId="77777777" w:rsidR="00416326" w:rsidRPr="00F53757" w:rsidRDefault="00416326" w:rsidP="00F53757">
      <w:pPr>
        <w:pStyle w:val="ListParagraph"/>
        <w:ind w:left="1440"/>
        <w:rPr>
          <w:sz w:val="28"/>
          <w:szCs w:val="28"/>
          <w:u w:val="single"/>
        </w:rPr>
      </w:pPr>
    </w:p>
    <w:p w14:paraId="2E7E2348" w14:textId="2E5FF5B1" w:rsidR="00F53757" w:rsidRDefault="00F53757" w:rsidP="00F53757">
      <w:pPr>
        <w:pStyle w:val="ListParagraph"/>
        <w:numPr>
          <w:ilvl w:val="0"/>
          <w:numId w:val="1"/>
        </w:numPr>
        <w:rPr>
          <w:sz w:val="28"/>
          <w:szCs w:val="28"/>
        </w:rPr>
      </w:pPr>
      <w:r>
        <w:rPr>
          <w:sz w:val="28"/>
          <w:szCs w:val="28"/>
        </w:rPr>
        <w:t xml:space="preserve"> Page A-17 is where the payroll project begins for entering data.  You will NOT be completing the audit tests as noted.  Below are hints to help you as you go along.</w:t>
      </w:r>
    </w:p>
    <w:p w14:paraId="32615407" w14:textId="132AA03C" w:rsidR="00F53757" w:rsidRDefault="00F53757" w:rsidP="00F53757">
      <w:pPr>
        <w:pStyle w:val="ListParagraph"/>
        <w:numPr>
          <w:ilvl w:val="1"/>
          <w:numId w:val="1"/>
        </w:numPr>
        <w:rPr>
          <w:sz w:val="28"/>
          <w:szCs w:val="28"/>
        </w:rPr>
      </w:pPr>
      <w:r w:rsidRPr="000B0AEC">
        <w:rPr>
          <w:b/>
          <w:sz w:val="28"/>
          <w:szCs w:val="28"/>
          <w:u w:val="single"/>
        </w:rPr>
        <w:t>December 3</w:t>
      </w:r>
      <w:r w:rsidRPr="000B0AEC">
        <w:rPr>
          <w:b/>
          <w:sz w:val="28"/>
          <w:szCs w:val="28"/>
          <w:u w:val="single"/>
          <w:vertAlign w:val="superscript"/>
        </w:rPr>
        <w:t>rd</w:t>
      </w:r>
      <w:r w:rsidRPr="000B0AEC">
        <w:rPr>
          <w:b/>
          <w:sz w:val="28"/>
          <w:szCs w:val="28"/>
          <w:u w:val="single"/>
        </w:rPr>
        <w:t>:</w:t>
      </w:r>
      <w:r>
        <w:rPr>
          <w:sz w:val="28"/>
          <w:szCs w:val="28"/>
        </w:rPr>
        <w:t xml:space="preserve">  You will never actually be writing checks as they indicate throughout the project; you will only be recording the JE’s associated with </w:t>
      </w:r>
      <w:r>
        <w:rPr>
          <w:sz w:val="28"/>
          <w:szCs w:val="28"/>
        </w:rPr>
        <w:lastRenderedPageBreak/>
        <w:t>the checks.  This will be a journal entry to record in the Journal and then post to the general ledger.  You do not need to do anything with the transaction or page that is noted.</w:t>
      </w:r>
      <w:r w:rsidR="000B0AEC">
        <w:rPr>
          <w:sz w:val="28"/>
          <w:szCs w:val="28"/>
        </w:rPr>
        <w:t xml:space="preserve">   In order to pay the November payroll state income taxes, you must go to the general ledger and find out what the company’s liability is at.   You should see that it is $427.43.   The JE will be a debit to Employees SIT Payable and a credit to cash.   After recording the JE, you will need to post to the appropriate accounts which are account #25 and #11.   This is the process that will be followed for all JE’s.</w:t>
      </w:r>
    </w:p>
    <w:p w14:paraId="7CCA678E" w14:textId="0E5E0F63" w:rsidR="007E09E8" w:rsidRDefault="000B0AEC" w:rsidP="00F53757">
      <w:pPr>
        <w:pStyle w:val="ListParagraph"/>
        <w:numPr>
          <w:ilvl w:val="1"/>
          <w:numId w:val="1"/>
        </w:numPr>
        <w:rPr>
          <w:sz w:val="28"/>
          <w:szCs w:val="28"/>
        </w:rPr>
      </w:pPr>
      <w:r>
        <w:rPr>
          <w:b/>
          <w:sz w:val="28"/>
          <w:szCs w:val="28"/>
          <w:u w:val="single"/>
        </w:rPr>
        <w:t>December 4</w:t>
      </w:r>
      <w:r w:rsidRPr="000B0AEC">
        <w:rPr>
          <w:b/>
          <w:sz w:val="28"/>
          <w:szCs w:val="28"/>
          <w:u w:val="single"/>
          <w:vertAlign w:val="superscript"/>
        </w:rPr>
        <w:t>th</w:t>
      </w:r>
      <w:r>
        <w:rPr>
          <w:b/>
          <w:sz w:val="28"/>
          <w:szCs w:val="28"/>
          <w:u w:val="single"/>
        </w:rPr>
        <w:t>:</w:t>
      </w:r>
      <w:r>
        <w:rPr>
          <w:sz w:val="28"/>
          <w:szCs w:val="28"/>
        </w:rPr>
        <w:t xml:space="preserve">  Using the time clerk’s report on page A-18 complete the payroll register for hours worked.   Complete the marital status, withholdings and hours worked.  Complete the hourly rate the hourly employees.  The total earnings will either be a formula or a flat amount depending on how the employee is paid.  Use prior periods and the employee earnings register to help you.  Enter any OT, OT rate and total OT earnings.  Total Earnings along with several of the deductions will automatically calculate for you.   FIT is determined using the biweekly Wage Bracket tables from the back of the book.  If at any time the taxable earnings exceed the table values you will need to use the percentage method to calculate the </w:t>
      </w:r>
      <w:r w:rsidR="00F136F6">
        <w:rPr>
          <w:sz w:val="28"/>
          <w:szCs w:val="28"/>
        </w:rPr>
        <w:t>FIT.  Group Insurance, Union Dues and Simple deductions need to be entered for each employee.  Check numbers need to be entered and begin with #712.   Your final check number will be #732.  Net paid will calculate for you based on gross pay and deductions.   Taxable earnings columns and Labor Cost Distributions (used for JE information) will need to be entered by you.  Once you have all columns completed, enter your total earnings and net paid in the light blue boxes to check for accuracy.  You can not copy and paste the</w:t>
      </w:r>
      <w:r w:rsidR="00EB09EA">
        <w:rPr>
          <w:sz w:val="28"/>
          <w:szCs w:val="28"/>
        </w:rPr>
        <w:t xml:space="preserve"> numbers as</w:t>
      </w:r>
      <w:r w:rsidR="00F136F6">
        <w:rPr>
          <w:sz w:val="28"/>
          <w:szCs w:val="28"/>
        </w:rPr>
        <w:t xml:space="preserve"> they will show up incorrect.  You need to type the numbers in the checkpoint boxes to verify your accuracy for each pay period.  </w:t>
      </w:r>
    </w:p>
    <w:p w14:paraId="4F60DE3B" w14:textId="77777777" w:rsidR="007E09E8" w:rsidRDefault="007E09E8" w:rsidP="007E09E8">
      <w:pPr>
        <w:pStyle w:val="ListParagraph"/>
        <w:ind w:left="1440"/>
        <w:rPr>
          <w:sz w:val="28"/>
          <w:szCs w:val="28"/>
        </w:rPr>
      </w:pPr>
    </w:p>
    <w:p w14:paraId="63997552" w14:textId="7BF3B482" w:rsidR="007E09E8" w:rsidRDefault="007E09E8" w:rsidP="007E09E8">
      <w:pPr>
        <w:pStyle w:val="ListParagraph"/>
        <w:ind w:left="1440"/>
        <w:rPr>
          <w:sz w:val="28"/>
          <w:szCs w:val="28"/>
        </w:rPr>
      </w:pPr>
      <w:r>
        <w:rPr>
          <w:sz w:val="28"/>
          <w:szCs w:val="28"/>
        </w:rPr>
        <w:t xml:space="preserve">After you have the correct figures, you can journalize the transfer of cash to the payroll cash account, the payroll entry, the payroll tax entry, post the JE’s to the general ledger accounts and then update the Employees’ Earnings Records.  </w:t>
      </w:r>
    </w:p>
    <w:p w14:paraId="7D782B0E" w14:textId="77777777" w:rsidR="007E09E8" w:rsidRDefault="007E09E8" w:rsidP="007E09E8">
      <w:pPr>
        <w:pStyle w:val="ListParagraph"/>
        <w:ind w:left="1440"/>
        <w:rPr>
          <w:b/>
          <w:sz w:val="28"/>
          <w:szCs w:val="28"/>
          <w:u w:val="single"/>
        </w:rPr>
      </w:pPr>
    </w:p>
    <w:p w14:paraId="6551C6DB" w14:textId="1136C6E0" w:rsidR="000B0AEC" w:rsidRDefault="00F136F6" w:rsidP="007E09E8">
      <w:pPr>
        <w:pStyle w:val="ListParagraph"/>
        <w:ind w:left="1440"/>
        <w:rPr>
          <w:sz w:val="28"/>
          <w:szCs w:val="28"/>
        </w:rPr>
      </w:pPr>
      <w:r>
        <w:rPr>
          <w:sz w:val="28"/>
          <w:szCs w:val="28"/>
        </w:rPr>
        <w:lastRenderedPageBreak/>
        <w:t>Be sure to enter the W4 change for Bonno and the union due increase for the appropriate employees on the employees’ earnings records tab.</w:t>
      </w:r>
    </w:p>
    <w:p w14:paraId="661F15B4" w14:textId="217E20AA" w:rsidR="00F136F6" w:rsidRDefault="00F136F6" w:rsidP="00F53757">
      <w:pPr>
        <w:pStyle w:val="ListParagraph"/>
        <w:numPr>
          <w:ilvl w:val="1"/>
          <w:numId w:val="1"/>
        </w:numPr>
        <w:rPr>
          <w:sz w:val="28"/>
          <w:szCs w:val="28"/>
        </w:rPr>
      </w:pPr>
      <w:r>
        <w:rPr>
          <w:b/>
          <w:sz w:val="28"/>
          <w:szCs w:val="28"/>
          <w:u w:val="single"/>
        </w:rPr>
        <w:t>December 9</w:t>
      </w:r>
      <w:r w:rsidRPr="00F136F6">
        <w:rPr>
          <w:b/>
          <w:sz w:val="28"/>
          <w:szCs w:val="28"/>
          <w:u w:val="single"/>
          <w:vertAlign w:val="superscript"/>
        </w:rPr>
        <w:t>th</w:t>
      </w:r>
      <w:r>
        <w:rPr>
          <w:b/>
          <w:sz w:val="28"/>
          <w:szCs w:val="28"/>
          <w:u w:val="single"/>
        </w:rPr>
        <w:t>:</w:t>
      </w:r>
      <w:r>
        <w:rPr>
          <w:sz w:val="28"/>
          <w:szCs w:val="28"/>
        </w:rPr>
        <w:t xml:space="preserve">  This will be a JE and then posting to the GL.</w:t>
      </w:r>
    </w:p>
    <w:p w14:paraId="7EB7EA61" w14:textId="785B1E6E" w:rsidR="00F136F6" w:rsidRDefault="00F136F6" w:rsidP="00F53757">
      <w:pPr>
        <w:pStyle w:val="ListParagraph"/>
        <w:numPr>
          <w:ilvl w:val="1"/>
          <w:numId w:val="1"/>
        </w:numPr>
        <w:rPr>
          <w:sz w:val="28"/>
          <w:szCs w:val="28"/>
        </w:rPr>
      </w:pPr>
      <w:r>
        <w:rPr>
          <w:b/>
          <w:sz w:val="28"/>
          <w:szCs w:val="28"/>
          <w:u w:val="single"/>
        </w:rPr>
        <w:t>December 11</w:t>
      </w:r>
      <w:r w:rsidRPr="00F136F6">
        <w:rPr>
          <w:b/>
          <w:sz w:val="28"/>
          <w:szCs w:val="28"/>
          <w:u w:val="single"/>
          <w:vertAlign w:val="superscript"/>
        </w:rPr>
        <w:t>th</w:t>
      </w:r>
      <w:r>
        <w:rPr>
          <w:b/>
          <w:sz w:val="28"/>
          <w:szCs w:val="28"/>
          <w:u w:val="single"/>
        </w:rPr>
        <w:t>:</w:t>
      </w:r>
      <w:r>
        <w:rPr>
          <w:sz w:val="28"/>
          <w:szCs w:val="28"/>
        </w:rPr>
        <w:t xml:space="preserve">  This is informational only.</w:t>
      </w:r>
    </w:p>
    <w:p w14:paraId="5AAB65D5" w14:textId="4251D1AE" w:rsidR="00F136F6" w:rsidRDefault="00F136F6" w:rsidP="00F53757">
      <w:pPr>
        <w:pStyle w:val="ListParagraph"/>
        <w:numPr>
          <w:ilvl w:val="1"/>
          <w:numId w:val="1"/>
        </w:numPr>
        <w:rPr>
          <w:sz w:val="28"/>
          <w:szCs w:val="28"/>
        </w:rPr>
      </w:pPr>
      <w:r>
        <w:rPr>
          <w:b/>
          <w:sz w:val="28"/>
          <w:szCs w:val="28"/>
          <w:u w:val="single"/>
        </w:rPr>
        <w:t>December 14</w:t>
      </w:r>
      <w:r w:rsidRPr="00F136F6">
        <w:rPr>
          <w:b/>
          <w:sz w:val="28"/>
          <w:szCs w:val="28"/>
          <w:u w:val="single"/>
          <w:vertAlign w:val="superscript"/>
        </w:rPr>
        <w:t>th</w:t>
      </w:r>
      <w:r>
        <w:rPr>
          <w:b/>
          <w:sz w:val="28"/>
          <w:szCs w:val="28"/>
          <w:u w:val="single"/>
        </w:rPr>
        <w:t>:</w:t>
      </w:r>
      <w:r>
        <w:rPr>
          <w:sz w:val="28"/>
          <w:szCs w:val="28"/>
        </w:rPr>
        <w:t xml:space="preserve">  The payroll register has a special payday for this payment.  Her total wages and vacation payout should go in cell V84.   There are NO withholdings</w:t>
      </w:r>
      <w:r w:rsidR="007E09E8">
        <w:rPr>
          <w:sz w:val="28"/>
          <w:szCs w:val="28"/>
        </w:rPr>
        <w:t xml:space="preserve">, once an employee dies </w:t>
      </w:r>
      <w:r>
        <w:rPr>
          <w:sz w:val="28"/>
          <w:szCs w:val="28"/>
        </w:rPr>
        <w:t>for FIT, SIT or CIT since this will be payable to her estate.</w:t>
      </w:r>
      <w:r w:rsidR="007E09E8">
        <w:rPr>
          <w:sz w:val="28"/>
          <w:szCs w:val="28"/>
        </w:rPr>
        <w:t xml:space="preserve">   Make a note of the last bullet point as this will be helpful when you have to complete her W2.  If you want to complete her W2 at this point, you have all the information</w:t>
      </w:r>
      <w:r w:rsidR="006F7F83">
        <w:rPr>
          <w:sz w:val="28"/>
          <w:szCs w:val="28"/>
        </w:rPr>
        <w:t xml:space="preserve"> (page 7-60)</w:t>
      </w:r>
      <w:r w:rsidR="007E09E8">
        <w:rPr>
          <w:sz w:val="28"/>
          <w:szCs w:val="28"/>
        </w:rPr>
        <w:t>.   You also can complete form 1099-MISC</w:t>
      </w:r>
      <w:r w:rsidR="006F7F83">
        <w:rPr>
          <w:sz w:val="28"/>
          <w:szCs w:val="28"/>
        </w:rPr>
        <w:t xml:space="preserve"> (page A-67)</w:t>
      </w:r>
      <w:r w:rsidR="007E09E8">
        <w:rPr>
          <w:sz w:val="28"/>
          <w:szCs w:val="28"/>
        </w:rPr>
        <w:t>, which will reflect the $2,394.00 paid to her estate.  Along with this, complete form 1096 as this will be the only 1099-MISC</w:t>
      </w:r>
      <w:r w:rsidR="006F7F83">
        <w:rPr>
          <w:sz w:val="28"/>
          <w:szCs w:val="28"/>
        </w:rPr>
        <w:t xml:space="preserve"> (A7-67)</w:t>
      </w:r>
      <w:r w:rsidR="007E09E8">
        <w:rPr>
          <w:sz w:val="28"/>
          <w:szCs w:val="28"/>
        </w:rPr>
        <w:t xml:space="preserve"> for the year.</w:t>
      </w:r>
    </w:p>
    <w:p w14:paraId="77D4D6A0" w14:textId="0D8771C3" w:rsidR="007E09E8" w:rsidRDefault="007E09E8" w:rsidP="00F53757">
      <w:pPr>
        <w:pStyle w:val="ListParagraph"/>
        <w:numPr>
          <w:ilvl w:val="1"/>
          <w:numId w:val="1"/>
        </w:numPr>
        <w:rPr>
          <w:sz w:val="28"/>
          <w:szCs w:val="28"/>
        </w:rPr>
      </w:pPr>
      <w:r>
        <w:rPr>
          <w:b/>
          <w:sz w:val="28"/>
          <w:szCs w:val="28"/>
          <w:u w:val="single"/>
        </w:rPr>
        <w:t>December 15</w:t>
      </w:r>
      <w:r w:rsidRPr="007E09E8">
        <w:rPr>
          <w:b/>
          <w:sz w:val="28"/>
          <w:szCs w:val="28"/>
          <w:u w:val="single"/>
          <w:vertAlign w:val="superscript"/>
        </w:rPr>
        <w:t>th</w:t>
      </w:r>
      <w:r>
        <w:rPr>
          <w:b/>
          <w:sz w:val="28"/>
          <w:szCs w:val="28"/>
          <w:u w:val="single"/>
        </w:rPr>
        <w:t>:</w:t>
      </w:r>
      <w:r>
        <w:rPr>
          <w:sz w:val="28"/>
          <w:szCs w:val="28"/>
        </w:rPr>
        <w:t xml:space="preserve">  This consists of two JE’s and posting to the GL.</w:t>
      </w:r>
    </w:p>
    <w:p w14:paraId="2023F87E" w14:textId="5B82BB62" w:rsidR="007E09E8" w:rsidRDefault="007E09E8" w:rsidP="00F53757">
      <w:pPr>
        <w:pStyle w:val="ListParagraph"/>
        <w:numPr>
          <w:ilvl w:val="1"/>
          <w:numId w:val="1"/>
        </w:numPr>
        <w:rPr>
          <w:b/>
          <w:sz w:val="28"/>
          <w:szCs w:val="28"/>
          <w:u w:val="single"/>
        </w:rPr>
      </w:pPr>
      <w:r w:rsidRPr="007E09E8">
        <w:rPr>
          <w:b/>
          <w:sz w:val="28"/>
          <w:szCs w:val="28"/>
          <w:u w:val="single"/>
        </w:rPr>
        <w:t>December 18</w:t>
      </w:r>
      <w:r w:rsidRPr="007E09E8">
        <w:rPr>
          <w:b/>
          <w:sz w:val="28"/>
          <w:szCs w:val="28"/>
          <w:u w:val="single"/>
          <w:vertAlign w:val="superscript"/>
        </w:rPr>
        <w:t>th</w:t>
      </w:r>
      <w:r w:rsidRPr="007E09E8">
        <w:rPr>
          <w:b/>
          <w:sz w:val="28"/>
          <w:szCs w:val="28"/>
          <w:u w:val="single"/>
        </w:rPr>
        <w:t>:</w:t>
      </w:r>
      <w:r>
        <w:rPr>
          <w:b/>
          <w:sz w:val="28"/>
          <w:szCs w:val="28"/>
          <w:u w:val="single"/>
        </w:rPr>
        <w:t xml:space="preserve">  </w:t>
      </w:r>
    </w:p>
    <w:p w14:paraId="415B96F0" w14:textId="287CC4C1" w:rsidR="007E09E8" w:rsidRDefault="007E09E8" w:rsidP="007E09E8">
      <w:pPr>
        <w:pStyle w:val="ListParagraph"/>
        <w:numPr>
          <w:ilvl w:val="2"/>
          <w:numId w:val="1"/>
        </w:numPr>
        <w:rPr>
          <w:sz w:val="28"/>
          <w:szCs w:val="28"/>
        </w:rPr>
      </w:pPr>
      <w:r>
        <w:rPr>
          <w:sz w:val="28"/>
          <w:szCs w:val="28"/>
        </w:rPr>
        <w:t xml:space="preserve"> Enter a JE and post to accounts</w:t>
      </w:r>
    </w:p>
    <w:p w14:paraId="5D96C685" w14:textId="3729714D" w:rsidR="007E09E8" w:rsidRDefault="007E09E8" w:rsidP="007E09E8">
      <w:pPr>
        <w:pStyle w:val="ListParagraph"/>
        <w:numPr>
          <w:ilvl w:val="2"/>
          <w:numId w:val="1"/>
        </w:numPr>
        <w:rPr>
          <w:sz w:val="28"/>
          <w:szCs w:val="28"/>
        </w:rPr>
      </w:pPr>
      <w:r>
        <w:rPr>
          <w:sz w:val="28"/>
          <w:szCs w:val="28"/>
        </w:rPr>
        <w:t>Enter a JE and post to accounts.   This is a refund for $14.70.  We will debit Group Ins Premiums Collected and credit cash.</w:t>
      </w:r>
    </w:p>
    <w:p w14:paraId="4BEC69D8" w14:textId="395DE061" w:rsidR="007E09E8" w:rsidRDefault="007E09E8" w:rsidP="007E09E8">
      <w:pPr>
        <w:pStyle w:val="ListParagraph"/>
        <w:numPr>
          <w:ilvl w:val="2"/>
          <w:numId w:val="1"/>
        </w:numPr>
        <w:rPr>
          <w:sz w:val="28"/>
          <w:szCs w:val="28"/>
        </w:rPr>
      </w:pPr>
      <w:r>
        <w:rPr>
          <w:sz w:val="28"/>
          <w:szCs w:val="28"/>
        </w:rPr>
        <w:t>Set up new employee in the earnings record tab.</w:t>
      </w:r>
    </w:p>
    <w:p w14:paraId="05ACFCD7" w14:textId="75634BE4" w:rsidR="00D76C54" w:rsidRPr="0088591B" w:rsidRDefault="007E09E8" w:rsidP="00416326">
      <w:pPr>
        <w:pStyle w:val="ListParagraph"/>
        <w:numPr>
          <w:ilvl w:val="2"/>
          <w:numId w:val="1"/>
        </w:numPr>
        <w:ind w:left="2430" w:hanging="450"/>
        <w:rPr>
          <w:sz w:val="28"/>
          <w:szCs w:val="28"/>
          <w:u w:val="single"/>
        </w:rPr>
      </w:pPr>
      <w:r w:rsidRPr="00CF5C52">
        <w:rPr>
          <w:sz w:val="28"/>
          <w:szCs w:val="28"/>
        </w:rPr>
        <w:t>Enter the final pay period information in the same way you did for the December 4</w:t>
      </w:r>
      <w:r w:rsidRPr="00CF5C52">
        <w:rPr>
          <w:sz w:val="28"/>
          <w:szCs w:val="28"/>
          <w:vertAlign w:val="superscript"/>
        </w:rPr>
        <w:t>th</w:t>
      </w:r>
      <w:r w:rsidRPr="00CF5C52">
        <w:rPr>
          <w:sz w:val="28"/>
          <w:szCs w:val="28"/>
        </w:rPr>
        <w:t xml:space="preserve"> payroll.  Keep in mind that O’Neils bonus will need to be entered along with his wages in cell V92.  Be careful when calculating his OASDI as he has </w:t>
      </w:r>
      <w:r w:rsidR="00CF5C52" w:rsidRPr="00CF5C52">
        <w:rPr>
          <w:sz w:val="28"/>
          <w:szCs w:val="28"/>
        </w:rPr>
        <w:t>reached the ceiling of $127,200.</w:t>
      </w:r>
    </w:p>
    <w:p w14:paraId="7D6359EB" w14:textId="6F65763D" w:rsidR="0088591B" w:rsidRPr="0088591B" w:rsidRDefault="0088591B" w:rsidP="0088591B">
      <w:pPr>
        <w:rPr>
          <w:sz w:val="28"/>
          <w:szCs w:val="28"/>
          <w:u w:val="single"/>
        </w:rPr>
      </w:pPr>
      <w:r w:rsidRPr="0088591B">
        <w:rPr>
          <w:sz w:val="28"/>
          <w:szCs w:val="28"/>
          <w:highlight w:val="yellow"/>
          <w:u w:val="single"/>
        </w:rPr>
        <w:t>DO NOT ATTEMPT TO COMPLETE THE REMAINDER OF THE PROJECT IF ANY OF YOUR EXCEL CHECKPOINTS ARE INCORRECT.   EMAIL ME YOUR FILE IF YOU DON’T KNOW WHAT IS WRONG AND I WILL POINT YOU IN THE RIGHT DIRECTION.   IF YOU PROCEED TO THE TAX FORMS IN THE NEXT SECTION, YOU WILL HAVE ERRORS AND YOUR FILINGS WILL BE WRONG.</w:t>
      </w:r>
    </w:p>
    <w:p w14:paraId="3A712BAF" w14:textId="77777777" w:rsidR="00CF5C52" w:rsidRPr="00CF5C52" w:rsidRDefault="00CF5C52" w:rsidP="00CF5C52">
      <w:pPr>
        <w:pStyle w:val="ListParagraph"/>
        <w:ind w:left="360"/>
        <w:rPr>
          <w:sz w:val="28"/>
          <w:szCs w:val="28"/>
          <w:u w:val="single"/>
        </w:rPr>
      </w:pPr>
    </w:p>
    <w:p w14:paraId="0EAC4D87" w14:textId="31B5062E" w:rsidR="002A1947" w:rsidRDefault="00CF5C52" w:rsidP="00DE2784">
      <w:pPr>
        <w:pStyle w:val="ListParagraph"/>
        <w:numPr>
          <w:ilvl w:val="0"/>
          <w:numId w:val="1"/>
        </w:numPr>
        <w:rPr>
          <w:sz w:val="28"/>
          <w:szCs w:val="28"/>
        </w:rPr>
      </w:pPr>
      <w:r w:rsidRPr="00CF5C52">
        <w:rPr>
          <w:b/>
          <w:sz w:val="28"/>
          <w:szCs w:val="28"/>
          <w:u w:val="single"/>
        </w:rPr>
        <w:t>O</w:t>
      </w:r>
      <w:r w:rsidR="002A1947" w:rsidRPr="00CF5C52">
        <w:rPr>
          <w:b/>
          <w:sz w:val="28"/>
          <w:szCs w:val="28"/>
          <w:u w:val="single"/>
        </w:rPr>
        <w:t xml:space="preserve">ptional </w:t>
      </w:r>
      <w:r w:rsidRPr="00CF5C52">
        <w:rPr>
          <w:b/>
          <w:sz w:val="28"/>
          <w:szCs w:val="28"/>
          <w:u w:val="single"/>
        </w:rPr>
        <w:t>A</w:t>
      </w:r>
      <w:r w:rsidR="002A1947" w:rsidRPr="00CF5C52">
        <w:rPr>
          <w:b/>
          <w:sz w:val="28"/>
          <w:szCs w:val="28"/>
          <w:u w:val="single"/>
        </w:rPr>
        <w:t>ctivities</w:t>
      </w:r>
      <w:r>
        <w:rPr>
          <w:sz w:val="28"/>
          <w:szCs w:val="28"/>
        </w:rPr>
        <w:t>:</w:t>
      </w:r>
      <w:r w:rsidR="002A1947">
        <w:rPr>
          <w:sz w:val="28"/>
          <w:szCs w:val="28"/>
        </w:rPr>
        <w:t xml:space="preserve"> </w:t>
      </w:r>
      <w:r>
        <w:rPr>
          <w:sz w:val="28"/>
          <w:szCs w:val="28"/>
        </w:rPr>
        <w:t xml:space="preserve"> C</w:t>
      </w:r>
      <w:r w:rsidR="002A1947">
        <w:rPr>
          <w:sz w:val="28"/>
          <w:szCs w:val="28"/>
        </w:rPr>
        <w:t>omplete the following</w:t>
      </w:r>
      <w:r>
        <w:rPr>
          <w:sz w:val="28"/>
          <w:szCs w:val="28"/>
        </w:rPr>
        <w:t>:</w:t>
      </w:r>
    </w:p>
    <w:p w14:paraId="0326E593" w14:textId="544D21DF" w:rsidR="002A1947" w:rsidRDefault="00CF5C52" w:rsidP="00CF5C52">
      <w:pPr>
        <w:pStyle w:val="ListParagraph"/>
        <w:numPr>
          <w:ilvl w:val="1"/>
          <w:numId w:val="1"/>
        </w:numPr>
        <w:rPr>
          <w:sz w:val="28"/>
          <w:szCs w:val="28"/>
        </w:rPr>
      </w:pPr>
      <w:r>
        <w:rPr>
          <w:b/>
          <w:sz w:val="28"/>
          <w:szCs w:val="28"/>
          <w:u w:val="single"/>
        </w:rPr>
        <w:t>January 6</w:t>
      </w:r>
      <w:r w:rsidRPr="00CF5C52">
        <w:rPr>
          <w:b/>
          <w:sz w:val="28"/>
          <w:szCs w:val="28"/>
          <w:u w:val="single"/>
          <w:vertAlign w:val="superscript"/>
        </w:rPr>
        <w:t>th</w:t>
      </w:r>
      <w:r w:rsidRPr="00CF5C52">
        <w:rPr>
          <w:sz w:val="28"/>
          <w:szCs w:val="28"/>
        </w:rPr>
        <w:t>:</w:t>
      </w:r>
      <w:r>
        <w:rPr>
          <w:sz w:val="28"/>
          <w:szCs w:val="28"/>
        </w:rPr>
        <w:t xml:space="preserve"> DO NOT COMPLETE – SKIP</w:t>
      </w:r>
    </w:p>
    <w:p w14:paraId="04694DEF" w14:textId="38FE285D" w:rsidR="00CF5C52" w:rsidRDefault="00CF5C52" w:rsidP="00CF5C52">
      <w:pPr>
        <w:pStyle w:val="ListParagraph"/>
        <w:numPr>
          <w:ilvl w:val="1"/>
          <w:numId w:val="1"/>
        </w:numPr>
        <w:rPr>
          <w:sz w:val="28"/>
          <w:szCs w:val="28"/>
        </w:rPr>
      </w:pPr>
      <w:r>
        <w:rPr>
          <w:b/>
          <w:sz w:val="28"/>
          <w:szCs w:val="28"/>
          <w:u w:val="single"/>
        </w:rPr>
        <w:t>January 8</w:t>
      </w:r>
      <w:r w:rsidRPr="00CF5C52">
        <w:rPr>
          <w:b/>
          <w:sz w:val="28"/>
          <w:szCs w:val="28"/>
          <w:u w:val="single"/>
          <w:vertAlign w:val="superscript"/>
        </w:rPr>
        <w:t>th</w:t>
      </w:r>
      <w:r w:rsidRPr="00CF5C52">
        <w:rPr>
          <w:sz w:val="28"/>
          <w:szCs w:val="28"/>
        </w:rPr>
        <w:t>:</w:t>
      </w:r>
      <w:r>
        <w:rPr>
          <w:sz w:val="28"/>
          <w:szCs w:val="28"/>
        </w:rPr>
        <w:t xml:space="preserve">  DO NOT COMPLETE – SKIP</w:t>
      </w:r>
    </w:p>
    <w:p w14:paraId="0616EB10" w14:textId="7D5EE115" w:rsidR="00CF5C52" w:rsidRDefault="00CF5C52" w:rsidP="00CF5C52">
      <w:pPr>
        <w:pStyle w:val="ListParagraph"/>
        <w:numPr>
          <w:ilvl w:val="1"/>
          <w:numId w:val="1"/>
        </w:numPr>
        <w:rPr>
          <w:sz w:val="28"/>
          <w:szCs w:val="28"/>
        </w:rPr>
      </w:pPr>
      <w:r>
        <w:rPr>
          <w:b/>
          <w:sz w:val="28"/>
          <w:szCs w:val="28"/>
          <w:u w:val="single"/>
        </w:rPr>
        <w:lastRenderedPageBreak/>
        <w:t>January 15</w:t>
      </w:r>
      <w:r w:rsidRPr="00CF5C52">
        <w:rPr>
          <w:b/>
          <w:sz w:val="28"/>
          <w:szCs w:val="28"/>
          <w:u w:val="single"/>
          <w:vertAlign w:val="superscript"/>
        </w:rPr>
        <w:t>th</w:t>
      </w:r>
      <w:r w:rsidRPr="00CF5C52">
        <w:rPr>
          <w:sz w:val="28"/>
          <w:szCs w:val="28"/>
        </w:rPr>
        <w:t>:</w:t>
      </w:r>
      <w:r>
        <w:rPr>
          <w:sz w:val="28"/>
          <w:szCs w:val="28"/>
        </w:rPr>
        <w:t xml:space="preserve">  </w:t>
      </w:r>
      <w:r w:rsidR="00B502C7">
        <w:rPr>
          <w:sz w:val="28"/>
          <w:szCs w:val="28"/>
        </w:rPr>
        <w:t>R</w:t>
      </w:r>
      <w:r>
        <w:rPr>
          <w:sz w:val="28"/>
          <w:szCs w:val="28"/>
        </w:rPr>
        <w:t>ecord the JE for the December FICA and Federal income taxes</w:t>
      </w:r>
      <w:r w:rsidR="00B502C7">
        <w:rPr>
          <w:sz w:val="28"/>
          <w:szCs w:val="28"/>
        </w:rPr>
        <w:t xml:space="preserve"> and</w:t>
      </w:r>
      <w:r>
        <w:rPr>
          <w:sz w:val="28"/>
          <w:szCs w:val="28"/>
        </w:rPr>
        <w:t xml:space="preserve"> post this to the general ledger.  We need to know when we complete the 941 that these were paid.</w:t>
      </w:r>
    </w:p>
    <w:p w14:paraId="34537269" w14:textId="77777777" w:rsidR="00B502C7" w:rsidRDefault="00CF5C52" w:rsidP="00B502C7">
      <w:pPr>
        <w:pStyle w:val="ListParagraph"/>
        <w:numPr>
          <w:ilvl w:val="1"/>
          <w:numId w:val="1"/>
        </w:numPr>
        <w:rPr>
          <w:sz w:val="28"/>
          <w:szCs w:val="28"/>
        </w:rPr>
      </w:pPr>
      <w:r w:rsidRPr="00B502C7">
        <w:rPr>
          <w:b/>
          <w:sz w:val="28"/>
          <w:szCs w:val="28"/>
          <w:u w:val="single"/>
        </w:rPr>
        <w:t>February 1</w:t>
      </w:r>
      <w:r w:rsidRPr="00B502C7">
        <w:rPr>
          <w:b/>
          <w:sz w:val="28"/>
          <w:szCs w:val="28"/>
          <w:u w:val="single"/>
          <w:vertAlign w:val="superscript"/>
        </w:rPr>
        <w:t>st</w:t>
      </w:r>
      <w:r w:rsidRPr="00B502C7">
        <w:rPr>
          <w:sz w:val="28"/>
          <w:szCs w:val="28"/>
        </w:rPr>
        <w:t xml:space="preserve">:  </w:t>
      </w:r>
      <w:r w:rsidR="002A1947" w:rsidRPr="00B502C7">
        <w:rPr>
          <w:sz w:val="28"/>
          <w:szCs w:val="28"/>
        </w:rPr>
        <w:t xml:space="preserve"> </w:t>
      </w:r>
    </w:p>
    <w:p w14:paraId="6D944811" w14:textId="17D2FC39" w:rsidR="00B502C7" w:rsidRPr="00F00AB5" w:rsidRDefault="002A1947" w:rsidP="00F00AB5">
      <w:pPr>
        <w:pStyle w:val="ListParagraph"/>
        <w:numPr>
          <w:ilvl w:val="0"/>
          <w:numId w:val="10"/>
        </w:numPr>
        <w:spacing w:after="0" w:line="240" w:lineRule="auto"/>
        <w:rPr>
          <w:sz w:val="28"/>
          <w:szCs w:val="28"/>
        </w:rPr>
      </w:pPr>
      <w:r w:rsidRPr="00F00AB5">
        <w:rPr>
          <w:sz w:val="28"/>
          <w:szCs w:val="28"/>
        </w:rPr>
        <w:t xml:space="preserve">Prepare Form 941, Employer's Quarterly Federal Tax Return, with </w:t>
      </w:r>
      <w:r w:rsidR="00F00AB5" w:rsidRPr="00F00AB5">
        <w:rPr>
          <w:sz w:val="28"/>
          <w:szCs w:val="28"/>
        </w:rPr>
        <w:t>r</w:t>
      </w:r>
      <w:r w:rsidRPr="00F00AB5">
        <w:rPr>
          <w:sz w:val="28"/>
          <w:szCs w:val="28"/>
        </w:rPr>
        <w:t xml:space="preserve">espect to wages paid during the last calendar quarter. </w:t>
      </w:r>
      <w:r w:rsidR="00CF5C52" w:rsidRPr="00F00AB5">
        <w:rPr>
          <w:sz w:val="28"/>
          <w:szCs w:val="28"/>
        </w:rPr>
        <w:t>The form can be found</w:t>
      </w:r>
      <w:r w:rsidR="00B502C7" w:rsidRPr="00F00AB5">
        <w:rPr>
          <w:sz w:val="28"/>
          <w:szCs w:val="28"/>
        </w:rPr>
        <w:t xml:space="preserve"> on </w:t>
      </w:r>
      <w:r w:rsidRPr="00F00AB5">
        <w:rPr>
          <w:sz w:val="28"/>
          <w:szCs w:val="28"/>
        </w:rPr>
        <w:t>Pages 7-55 and 7-56</w:t>
      </w:r>
      <w:r w:rsidR="00B502C7" w:rsidRPr="00F00AB5">
        <w:rPr>
          <w:sz w:val="28"/>
          <w:szCs w:val="28"/>
        </w:rPr>
        <w:t xml:space="preserve">.  </w:t>
      </w:r>
      <w:r w:rsidRPr="00F00AB5">
        <w:rPr>
          <w:sz w:val="28"/>
          <w:szCs w:val="28"/>
        </w:rPr>
        <w:t>The information needed in preparing the return should be obtained from the ledger accounts, payroll registers</w:t>
      </w:r>
      <w:r w:rsidR="00B502C7" w:rsidRPr="00F00AB5">
        <w:rPr>
          <w:sz w:val="28"/>
          <w:szCs w:val="28"/>
        </w:rPr>
        <w:t xml:space="preserve"> and </w:t>
      </w:r>
      <w:r w:rsidRPr="00F00AB5">
        <w:rPr>
          <w:sz w:val="28"/>
          <w:szCs w:val="28"/>
        </w:rPr>
        <w:t>employees' earnings records</w:t>
      </w:r>
      <w:r w:rsidR="00B502C7" w:rsidRPr="00F00AB5">
        <w:rPr>
          <w:sz w:val="28"/>
          <w:szCs w:val="28"/>
        </w:rPr>
        <w:t xml:space="preserve">. </w:t>
      </w:r>
      <w:r w:rsidRPr="00F00AB5">
        <w:rPr>
          <w:sz w:val="28"/>
          <w:szCs w:val="28"/>
        </w:rPr>
        <w:t xml:space="preserve"> Form 941 and all forms that follow are to be signed by the president of the company, Joseph T. O'Neill.  Be sure to read the hints that are given on p A-</w:t>
      </w:r>
      <w:r w:rsidR="00B502C7" w:rsidRPr="00F00AB5">
        <w:rPr>
          <w:sz w:val="28"/>
          <w:szCs w:val="28"/>
        </w:rPr>
        <w:t>21</w:t>
      </w:r>
      <w:r w:rsidRPr="00F00AB5">
        <w:rPr>
          <w:sz w:val="28"/>
          <w:szCs w:val="28"/>
        </w:rPr>
        <w:t xml:space="preserve">. </w:t>
      </w:r>
    </w:p>
    <w:p w14:paraId="1654493C" w14:textId="77777777" w:rsidR="006F7F83" w:rsidRDefault="00B502C7" w:rsidP="004B2A50">
      <w:pPr>
        <w:pStyle w:val="ListParagraph"/>
        <w:numPr>
          <w:ilvl w:val="0"/>
          <w:numId w:val="10"/>
        </w:numPr>
        <w:spacing w:after="0" w:line="240" w:lineRule="auto"/>
        <w:rPr>
          <w:sz w:val="28"/>
          <w:szCs w:val="28"/>
        </w:rPr>
      </w:pPr>
      <w:r w:rsidRPr="006F7F83">
        <w:rPr>
          <w:sz w:val="28"/>
          <w:szCs w:val="28"/>
        </w:rPr>
        <w:t xml:space="preserve"> </w:t>
      </w:r>
      <w:r w:rsidR="002A1947" w:rsidRPr="006F7F83">
        <w:rPr>
          <w:sz w:val="28"/>
          <w:szCs w:val="28"/>
        </w:rPr>
        <w:t>Complete Form 940, Employer's Federal Unemployment (FUTA) Tax Return, using the blank form</w:t>
      </w:r>
      <w:r w:rsidRPr="006F7F83">
        <w:rPr>
          <w:sz w:val="28"/>
          <w:szCs w:val="28"/>
        </w:rPr>
        <w:t xml:space="preserve"> on page 7-57 and 7-58.  </w:t>
      </w:r>
      <w:r w:rsidR="00C95543" w:rsidRPr="006F7F83">
        <w:rPr>
          <w:sz w:val="28"/>
          <w:szCs w:val="28"/>
        </w:rPr>
        <w:t>Be sure to read the hints that are given on p A-</w:t>
      </w:r>
      <w:r w:rsidR="006F7F83" w:rsidRPr="006F7F83">
        <w:rPr>
          <w:sz w:val="28"/>
          <w:szCs w:val="28"/>
        </w:rPr>
        <w:t>21 and use the totals at the bottom of your payroll register.   FUTA tax liability for the first three quarters was less than $500 so their first payment is due now.</w:t>
      </w:r>
    </w:p>
    <w:p w14:paraId="2403EB13" w14:textId="04E68916" w:rsidR="006F7F83" w:rsidRPr="006F7F83" w:rsidRDefault="006F7F83" w:rsidP="006F7F83">
      <w:pPr>
        <w:pStyle w:val="ListParagraph"/>
        <w:numPr>
          <w:ilvl w:val="0"/>
          <w:numId w:val="10"/>
        </w:numPr>
        <w:spacing w:after="0" w:line="240" w:lineRule="auto"/>
        <w:rPr>
          <w:sz w:val="28"/>
          <w:szCs w:val="28"/>
        </w:rPr>
      </w:pPr>
      <w:r w:rsidRPr="006F7F83">
        <w:rPr>
          <w:sz w:val="28"/>
          <w:szCs w:val="28"/>
        </w:rPr>
        <w:t>UC-2:  DO NOT COMPLETE – SKIP</w:t>
      </w:r>
    </w:p>
    <w:p w14:paraId="3F634274" w14:textId="5BFF79C8" w:rsidR="00734EAA" w:rsidRPr="006F7F83" w:rsidRDefault="00734EAA" w:rsidP="006F7F83">
      <w:pPr>
        <w:pStyle w:val="ListParagraph"/>
        <w:numPr>
          <w:ilvl w:val="0"/>
          <w:numId w:val="10"/>
        </w:numPr>
        <w:spacing w:after="0" w:line="240" w:lineRule="auto"/>
        <w:rPr>
          <w:sz w:val="28"/>
          <w:szCs w:val="28"/>
        </w:rPr>
      </w:pPr>
      <w:r w:rsidRPr="006F7F83">
        <w:rPr>
          <w:sz w:val="28"/>
          <w:szCs w:val="28"/>
        </w:rPr>
        <w:t>Complete Form W-2, Wage and Tax Statement, for each current employee, using the forms on pages</w:t>
      </w:r>
      <w:r w:rsidR="002E544B" w:rsidRPr="006F7F83">
        <w:rPr>
          <w:sz w:val="28"/>
          <w:szCs w:val="28"/>
        </w:rPr>
        <w:t xml:space="preserve"> </w:t>
      </w:r>
      <w:r w:rsidRPr="006F7F83">
        <w:rPr>
          <w:sz w:val="28"/>
          <w:szCs w:val="28"/>
        </w:rPr>
        <w:t xml:space="preserve">7-60 through 7-65. Use each employee's earnings record to obtain the information needed to complete the forms. The two plant workers (Bonno and Ryan) have </w:t>
      </w:r>
      <w:r w:rsidR="006F7F83">
        <w:rPr>
          <w:sz w:val="28"/>
          <w:szCs w:val="28"/>
        </w:rPr>
        <w:t xml:space="preserve">each </w:t>
      </w:r>
      <w:r w:rsidRPr="006F7F83">
        <w:rPr>
          <w:sz w:val="28"/>
          <w:szCs w:val="28"/>
        </w:rPr>
        <w:t>had $121.00 in union dues withheld during the year</w:t>
      </w:r>
      <w:r w:rsidR="006F7F83">
        <w:rPr>
          <w:sz w:val="28"/>
          <w:szCs w:val="28"/>
        </w:rPr>
        <w:t xml:space="preserve"> and need to be noted in box 14</w:t>
      </w:r>
      <w:r w:rsidRPr="006F7F83">
        <w:rPr>
          <w:sz w:val="28"/>
          <w:szCs w:val="28"/>
        </w:rPr>
        <w:t>.</w:t>
      </w:r>
      <w:r w:rsidR="006F7F83">
        <w:rPr>
          <w:sz w:val="28"/>
          <w:szCs w:val="28"/>
        </w:rPr>
        <w:t xml:space="preserve">  Do not worry about entering medical insurance payments on the W2’s as we don’t have enough information to complete that.</w:t>
      </w:r>
      <w:r w:rsidRPr="006F7F83">
        <w:rPr>
          <w:sz w:val="28"/>
          <w:szCs w:val="28"/>
        </w:rPr>
        <w:t xml:space="preserve">  Be sure to </w:t>
      </w:r>
      <w:r w:rsidR="00B40450">
        <w:rPr>
          <w:sz w:val="28"/>
          <w:szCs w:val="28"/>
        </w:rPr>
        <w:t>adjust for the SIMPLE contribution in Box 1 if needed.</w:t>
      </w:r>
    </w:p>
    <w:p w14:paraId="5DF93F58" w14:textId="533115B1" w:rsidR="002E544B" w:rsidRDefault="00C914C0" w:rsidP="00B40450">
      <w:pPr>
        <w:pStyle w:val="ListParagraph"/>
        <w:numPr>
          <w:ilvl w:val="0"/>
          <w:numId w:val="10"/>
        </w:numPr>
        <w:rPr>
          <w:sz w:val="28"/>
          <w:szCs w:val="28"/>
        </w:rPr>
      </w:pPr>
      <w:r w:rsidRPr="00B40450">
        <w:rPr>
          <w:sz w:val="28"/>
          <w:szCs w:val="28"/>
        </w:rPr>
        <w:t xml:space="preserve">Complete Form W-3, Transmittal of Wage and Tax Statements, using the blank form </w:t>
      </w:r>
      <w:r w:rsidR="002E544B" w:rsidRPr="00B40450">
        <w:rPr>
          <w:sz w:val="28"/>
          <w:szCs w:val="28"/>
        </w:rPr>
        <w:t>on page 7-66</w:t>
      </w:r>
      <w:r w:rsidRPr="00B40450">
        <w:rPr>
          <w:sz w:val="28"/>
          <w:szCs w:val="28"/>
        </w:rPr>
        <w:t xml:space="preserve">. </w:t>
      </w:r>
      <w:r w:rsidR="00B40450">
        <w:rPr>
          <w:sz w:val="28"/>
          <w:szCs w:val="28"/>
        </w:rPr>
        <w:t xml:space="preserve"> This should total all the</w:t>
      </w:r>
      <w:r w:rsidRPr="00B40450">
        <w:rPr>
          <w:sz w:val="28"/>
          <w:szCs w:val="28"/>
        </w:rPr>
        <w:t xml:space="preserve"> </w:t>
      </w:r>
      <w:r w:rsidR="00797F1F">
        <w:rPr>
          <w:sz w:val="28"/>
          <w:szCs w:val="28"/>
        </w:rPr>
        <w:t xml:space="preserve">employee </w:t>
      </w:r>
      <w:r w:rsidRPr="00B40450">
        <w:rPr>
          <w:sz w:val="28"/>
          <w:szCs w:val="28"/>
        </w:rPr>
        <w:t xml:space="preserve">information </w:t>
      </w:r>
      <w:r w:rsidR="00B40450">
        <w:rPr>
          <w:sz w:val="28"/>
          <w:szCs w:val="28"/>
        </w:rPr>
        <w:t>from your W-2’s.</w:t>
      </w:r>
    </w:p>
    <w:p w14:paraId="11865807" w14:textId="3AD0C8E6" w:rsidR="00B40450" w:rsidRPr="00B40450" w:rsidRDefault="00B40450" w:rsidP="00B40450">
      <w:pPr>
        <w:pStyle w:val="ListParagraph"/>
        <w:numPr>
          <w:ilvl w:val="0"/>
          <w:numId w:val="10"/>
        </w:numPr>
        <w:rPr>
          <w:sz w:val="28"/>
          <w:szCs w:val="28"/>
        </w:rPr>
      </w:pPr>
      <w:r>
        <w:rPr>
          <w:sz w:val="28"/>
          <w:szCs w:val="28"/>
        </w:rPr>
        <w:t>REV1667:  DO NOT COMPLETE - SKIP</w:t>
      </w:r>
    </w:p>
    <w:p w14:paraId="1EEA86BE" w14:textId="1BCEA32B" w:rsidR="002E544B" w:rsidRDefault="002E544B" w:rsidP="00B40450">
      <w:pPr>
        <w:pStyle w:val="ListParagraph"/>
        <w:numPr>
          <w:ilvl w:val="0"/>
          <w:numId w:val="10"/>
        </w:numPr>
        <w:rPr>
          <w:sz w:val="28"/>
          <w:szCs w:val="28"/>
        </w:rPr>
      </w:pPr>
      <w:r w:rsidRPr="00B40450">
        <w:rPr>
          <w:sz w:val="28"/>
          <w:szCs w:val="28"/>
        </w:rPr>
        <w:t xml:space="preserve">Complete Form 1099-MISC, Miscellaneous Income, for the payment to the estate of Virginia A. Russell.  </w:t>
      </w:r>
      <w:r w:rsidR="00B40450">
        <w:rPr>
          <w:sz w:val="28"/>
          <w:szCs w:val="28"/>
        </w:rPr>
        <w:t xml:space="preserve">You may have already done this in a n earlier step.  </w:t>
      </w:r>
      <w:r w:rsidRPr="00B40450">
        <w:rPr>
          <w:sz w:val="28"/>
          <w:szCs w:val="28"/>
        </w:rPr>
        <w:t xml:space="preserve">The form can be found on page 7-67.   The full amount of the December 14 payment </w:t>
      </w:r>
      <w:r w:rsidRPr="00B40450">
        <w:rPr>
          <w:sz w:val="28"/>
          <w:szCs w:val="28"/>
        </w:rPr>
        <w:lastRenderedPageBreak/>
        <w:t>must be reported in Box 3.   Note: These wages are to be reported as other income in Box 3 so that the IRS will not seek self-employment tax on such amounts.</w:t>
      </w:r>
    </w:p>
    <w:p w14:paraId="5BF0B415" w14:textId="29572F34" w:rsidR="00C1051B" w:rsidRPr="00B40450" w:rsidRDefault="00B40450" w:rsidP="00B40450">
      <w:pPr>
        <w:pStyle w:val="ListParagraph"/>
        <w:numPr>
          <w:ilvl w:val="0"/>
          <w:numId w:val="10"/>
        </w:numPr>
        <w:rPr>
          <w:sz w:val="28"/>
          <w:szCs w:val="28"/>
        </w:rPr>
      </w:pPr>
      <w:r w:rsidRPr="00B40450">
        <w:rPr>
          <w:rFonts w:ascii="Tahoma" w:hAnsi="Tahoma" w:cs="Tahoma"/>
          <w:color w:val="666666"/>
          <w:sz w:val="26"/>
          <w:szCs w:val="26"/>
          <w:shd w:val="clear" w:color="auto" w:fill="FFFFFF"/>
        </w:rPr>
        <w:t>C</w:t>
      </w:r>
      <w:r w:rsidR="00C1051B" w:rsidRPr="00B40450">
        <w:rPr>
          <w:rFonts w:ascii="Tahoma" w:hAnsi="Tahoma" w:cs="Tahoma"/>
          <w:color w:val="666666"/>
          <w:sz w:val="26"/>
          <w:szCs w:val="26"/>
          <w:shd w:val="clear" w:color="auto" w:fill="FFFFFF"/>
        </w:rPr>
        <w:t>omplete</w:t>
      </w:r>
      <w:r w:rsidR="00C1051B" w:rsidRPr="00B40450">
        <w:rPr>
          <w:rStyle w:val="apple-converted-space"/>
          <w:rFonts w:ascii="Tahoma" w:hAnsi="Tahoma" w:cs="Tahoma"/>
          <w:color w:val="666666"/>
          <w:sz w:val="26"/>
          <w:szCs w:val="26"/>
          <w:shd w:val="clear" w:color="auto" w:fill="FFFFFF"/>
        </w:rPr>
        <w:t> </w:t>
      </w:r>
      <w:r w:rsidR="00C1051B" w:rsidRPr="00B40450">
        <w:rPr>
          <w:rStyle w:val="Emphasis"/>
          <w:rFonts w:ascii="Tahoma" w:hAnsi="Tahoma" w:cs="Tahoma"/>
          <w:b/>
          <w:bCs/>
          <w:color w:val="666666"/>
          <w:sz w:val="26"/>
          <w:szCs w:val="26"/>
          <w:shd w:val="clear" w:color="auto" w:fill="FFFFFF"/>
        </w:rPr>
        <w:t>Form 1096, Annual Summary and Transmittal of U.S. Information Returns</w:t>
      </w:r>
      <w:r w:rsidR="00C1051B" w:rsidRPr="00B40450">
        <w:rPr>
          <w:rFonts w:ascii="Tahoma" w:hAnsi="Tahoma" w:cs="Tahoma"/>
          <w:color w:val="666666"/>
          <w:sz w:val="26"/>
          <w:szCs w:val="26"/>
          <w:shd w:val="clear" w:color="auto" w:fill="FFFFFF"/>
        </w:rPr>
        <w:t xml:space="preserve">, using the form on page 7-67. </w:t>
      </w:r>
      <w:r w:rsidRPr="00B40450">
        <w:rPr>
          <w:rFonts w:ascii="Tahoma" w:hAnsi="Tahoma" w:cs="Tahoma"/>
          <w:color w:val="666666"/>
          <w:sz w:val="26"/>
          <w:szCs w:val="26"/>
          <w:shd w:val="clear" w:color="auto" w:fill="FFFFFF"/>
        </w:rPr>
        <w:t xml:space="preserve">Again, you may have already completed this in an earlier step.  </w:t>
      </w:r>
      <w:r w:rsidR="00C1051B" w:rsidRPr="00B40450">
        <w:rPr>
          <w:rFonts w:ascii="Tahoma" w:hAnsi="Tahoma" w:cs="Tahoma"/>
          <w:color w:val="666666"/>
          <w:sz w:val="26"/>
          <w:szCs w:val="26"/>
          <w:shd w:val="clear" w:color="auto" w:fill="FFFFFF"/>
        </w:rPr>
        <w:t>Use the information on Form 1099-MISC to complete this form.</w:t>
      </w:r>
    </w:p>
    <w:p w14:paraId="02788F73" w14:textId="19DC6C5D" w:rsidR="003C3FDA" w:rsidRDefault="00B40450" w:rsidP="00B40450">
      <w:pPr>
        <w:pStyle w:val="ListParagraph"/>
        <w:numPr>
          <w:ilvl w:val="0"/>
          <w:numId w:val="10"/>
        </w:numPr>
        <w:rPr>
          <w:sz w:val="28"/>
          <w:szCs w:val="28"/>
        </w:rPr>
      </w:pPr>
      <w:r w:rsidRPr="00B40450">
        <w:rPr>
          <w:sz w:val="28"/>
          <w:szCs w:val="28"/>
        </w:rPr>
        <w:t xml:space="preserve">PA Quarterly Reconciliation:  DO NOT COMPLETE </w:t>
      </w:r>
      <w:r>
        <w:rPr>
          <w:sz w:val="28"/>
          <w:szCs w:val="28"/>
        </w:rPr>
        <w:t>–</w:t>
      </w:r>
      <w:r w:rsidRPr="00B40450">
        <w:rPr>
          <w:sz w:val="28"/>
          <w:szCs w:val="28"/>
        </w:rPr>
        <w:t xml:space="preserve"> SKIP</w:t>
      </w:r>
    </w:p>
    <w:p w14:paraId="64B96D57" w14:textId="66CEDD23" w:rsidR="00B40450" w:rsidRDefault="00B40450" w:rsidP="00B40450">
      <w:pPr>
        <w:pStyle w:val="ListParagraph"/>
        <w:ind w:left="2520"/>
        <w:rPr>
          <w:sz w:val="28"/>
          <w:szCs w:val="28"/>
        </w:rPr>
      </w:pPr>
      <w:r>
        <w:rPr>
          <w:sz w:val="28"/>
          <w:szCs w:val="28"/>
        </w:rPr>
        <w:t>J)  PA Annual Reconciliation:  DO NOT COMPLETE – SKIP</w:t>
      </w:r>
    </w:p>
    <w:p w14:paraId="13370DA3" w14:textId="77777777" w:rsidR="00B40450" w:rsidRPr="00B40450" w:rsidRDefault="00B40450" w:rsidP="00B40450">
      <w:pPr>
        <w:pStyle w:val="ListParagraph"/>
        <w:ind w:left="2520"/>
        <w:rPr>
          <w:sz w:val="28"/>
          <w:szCs w:val="28"/>
        </w:rPr>
      </w:pPr>
    </w:p>
    <w:p w14:paraId="6623D67D" w14:textId="1C2D6FF8" w:rsidR="003C3FDA" w:rsidRDefault="003C3FDA" w:rsidP="000C6783">
      <w:pPr>
        <w:pStyle w:val="ListParagraph"/>
        <w:ind w:left="-180"/>
        <w:rPr>
          <w:sz w:val="28"/>
          <w:szCs w:val="28"/>
        </w:rPr>
      </w:pPr>
      <w:r>
        <w:rPr>
          <w:sz w:val="28"/>
          <w:szCs w:val="28"/>
        </w:rPr>
        <w:t xml:space="preserve">After you have completed both </w:t>
      </w:r>
      <w:r w:rsidR="0088591B">
        <w:rPr>
          <w:sz w:val="28"/>
          <w:szCs w:val="28"/>
        </w:rPr>
        <w:t>the excel spreadsheets and the tax forms</w:t>
      </w:r>
      <w:r w:rsidR="000C6783">
        <w:rPr>
          <w:sz w:val="28"/>
          <w:szCs w:val="28"/>
        </w:rPr>
        <w:t xml:space="preserve"> please submit for grading.   </w:t>
      </w:r>
    </w:p>
    <w:p w14:paraId="162D4EFE" w14:textId="633C2E34" w:rsidR="00DB4548" w:rsidRDefault="00DB4548" w:rsidP="000C6783">
      <w:pPr>
        <w:pStyle w:val="ListParagraph"/>
        <w:ind w:left="-180"/>
        <w:rPr>
          <w:sz w:val="28"/>
          <w:szCs w:val="28"/>
        </w:rPr>
      </w:pPr>
    </w:p>
    <w:p w14:paraId="516C027E" w14:textId="1EE8C15F" w:rsidR="00F00AB5" w:rsidRDefault="00DB4548" w:rsidP="000C6783">
      <w:pPr>
        <w:pStyle w:val="ListParagraph"/>
        <w:ind w:left="-180"/>
        <w:rPr>
          <w:sz w:val="28"/>
          <w:szCs w:val="28"/>
        </w:rPr>
      </w:pPr>
      <w:r>
        <w:rPr>
          <w:sz w:val="28"/>
          <w:szCs w:val="28"/>
        </w:rPr>
        <w:t xml:space="preserve">Project </w:t>
      </w:r>
      <w:r w:rsidR="00F00AB5">
        <w:rPr>
          <w:sz w:val="28"/>
          <w:szCs w:val="28"/>
        </w:rPr>
        <w:t>Rubric</w:t>
      </w:r>
      <w:r>
        <w:rPr>
          <w:sz w:val="28"/>
          <w:szCs w:val="28"/>
        </w:rPr>
        <w:t xml:space="preserve">:  </w:t>
      </w:r>
    </w:p>
    <w:p w14:paraId="624F2A0F" w14:textId="120D6568" w:rsidR="00F00AB5" w:rsidRDefault="00F00AB5" w:rsidP="000C6783">
      <w:pPr>
        <w:pStyle w:val="ListParagraph"/>
        <w:ind w:left="-180"/>
        <w:rPr>
          <w:sz w:val="28"/>
          <w:szCs w:val="28"/>
        </w:rPr>
      </w:pPr>
    </w:p>
    <w:p w14:paraId="26F80619" w14:textId="62D9D29F" w:rsidR="00F00AB5" w:rsidRPr="00F00AB5" w:rsidRDefault="00F00AB5" w:rsidP="00416326">
      <w:pPr>
        <w:pStyle w:val="ListParagraph"/>
        <w:ind w:left="-180" w:firstLine="2250"/>
        <w:rPr>
          <w:b/>
          <w:sz w:val="28"/>
          <w:szCs w:val="28"/>
        </w:rPr>
      </w:pPr>
      <w:r w:rsidRPr="00F00AB5">
        <w:rPr>
          <w:b/>
          <w:sz w:val="28"/>
          <w:szCs w:val="28"/>
          <w:u w:val="single"/>
        </w:rPr>
        <w:t>Required Documents</w:t>
      </w:r>
      <w:r>
        <w:rPr>
          <w:b/>
          <w:sz w:val="28"/>
          <w:szCs w:val="28"/>
        </w:rPr>
        <w:tab/>
      </w:r>
      <w:r>
        <w:rPr>
          <w:b/>
          <w:sz w:val="28"/>
          <w:szCs w:val="28"/>
        </w:rPr>
        <w:tab/>
      </w:r>
      <w:r w:rsidR="005C5E4E">
        <w:rPr>
          <w:b/>
          <w:sz w:val="28"/>
          <w:szCs w:val="28"/>
        </w:rPr>
        <w:tab/>
      </w:r>
      <w:r w:rsidRPr="00F00AB5">
        <w:rPr>
          <w:b/>
          <w:sz w:val="28"/>
          <w:szCs w:val="28"/>
          <w:u w:val="single"/>
        </w:rPr>
        <w:t>Points</w:t>
      </w:r>
    </w:p>
    <w:p w14:paraId="16C5691E" w14:textId="6A113788" w:rsidR="00DB4548" w:rsidRDefault="00DB4548" w:rsidP="00416326">
      <w:pPr>
        <w:pStyle w:val="ListParagraph"/>
        <w:ind w:left="-180" w:firstLine="2250"/>
        <w:rPr>
          <w:sz w:val="28"/>
          <w:szCs w:val="28"/>
        </w:rPr>
      </w:pPr>
      <w:r>
        <w:rPr>
          <w:sz w:val="28"/>
          <w:szCs w:val="28"/>
        </w:rPr>
        <w:t xml:space="preserve"> Excel Worksheets</w:t>
      </w:r>
      <w:r w:rsidR="00F00AB5">
        <w:rPr>
          <w:sz w:val="28"/>
          <w:szCs w:val="28"/>
        </w:rPr>
        <w:tab/>
      </w:r>
      <w:r w:rsidR="00F00AB5">
        <w:rPr>
          <w:sz w:val="28"/>
          <w:szCs w:val="28"/>
        </w:rPr>
        <w:tab/>
      </w:r>
      <w:r w:rsidR="00F00AB5">
        <w:rPr>
          <w:sz w:val="28"/>
          <w:szCs w:val="28"/>
        </w:rPr>
        <w:tab/>
      </w:r>
      <w:r w:rsidR="005C5E4E">
        <w:rPr>
          <w:sz w:val="28"/>
          <w:szCs w:val="28"/>
        </w:rPr>
        <w:tab/>
      </w:r>
      <w:r w:rsidR="00F00AB5">
        <w:rPr>
          <w:sz w:val="28"/>
          <w:szCs w:val="28"/>
        </w:rPr>
        <w:t xml:space="preserve">100 </w:t>
      </w:r>
    </w:p>
    <w:p w14:paraId="56CE4AFE" w14:textId="052EB55F" w:rsidR="00F00AB5" w:rsidRDefault="00F00AB5" w:rsidP="00416326">
      <w:pPr>
        <w:pStyle w:val="ListParagraph"/>
        <w:ind w:left="-180" w:firstLine="2250"/>
        <w:rPr>
          <w:sz w:val="28"/>
          <w:szCs w:val="28"/>
        </w:rPr>
      </w:pPr>
      <w:r>
        <w:rPr>
          <w:sz w:val="28"/>
          <w:szCs w:val="28"/>
        </w:rPr>
        <w:tab/>
        <w:t xml:space="preserve">940 </w:t>
      </w:r>
      <w:r>
        <w:rPr>
          <w:sz w:val="28"/>
          <w:szCs w:val="28"/>
        </w:rPr>
        <w:tab/>
      </w:r>
      <w:r>
        <w:rPr>
          <w:sz w:val="28"/>
          <w:szCs w:val="28"/>
        </w:rPr>
        <w:tab/>
      </w:r>
      <w:r>
        <w:rPr>
          <w:sz w:val="28"/>
          <w:szCs w:val="28"/>
        </w:rPr>
        <w:tab/>
      </w:r>
      <w:r>
        <w:rPr>
          <w:sz w:val="28"/>
          <w:szCs w:val="28"/>
        </w:rPr>
        <w:tab/>
      </w:r>
      <w:r w:rsidR="005C5E4E">
        <w:rPr>
          <w:sz w:val="28"/>
          <w:szCs w:val="28"/>
        </w:rPr>
        <w:tab/>
      </w:r>
      <w:r>
        <w:rPr>
          <w:sz w:val="28"/>
          <w:szCs w:val="28"/>
        </w:rPr>
        <w:tab/>
        <w:t xml:space="preserve">12 </w:t>
      </w:r>
    </w:p>
    <w:p w14:paraId="54286F4D" w14:textId="6BF0A346" w:rsidR="00F00AB5" w:rsidRDefault="00F00AB5" w:rsidP="00416326">
      <w:pPr>
        <w:pStyle w:val="ListParagraph"/>
        <w:ind w:left="-180" w:firstLine="2250"/>
        <w:rPr>
          <w:sz w:val="28"/>
          <w:szCs w:val="28"/>
        </w:rPr>
      </w:pPr>
      <w:r>
        <w:rPr>
          <w:sz w:val="28"/>
          <w:szCs w:val="28"/>
        </w:rPr>
        <w:tab/>
        <w:t>941</w:t>
      </w:r>
      <w:r>
        <w:rPr>
          <w:sz w:val="28"/>
          <w:szCs w:val="28"/>
        </w:rPr>
        <w:tab/>
      </w:r>
      <w:r>
        <w:rPr>
          <w:sz w:val="28"/>
          <w:szCs w:val="28"/>
        </w:rPr>
        <w:tab/>
      </w:r>
      <w:r>
        <w:rPr>
          <w:sz w:val="28"/>
          <w:szCs w:val="28"/>
        </w:rPr>
        <w:tab/>
      </w:r>
      <w:r>
        <w:rPr>
          <w:sz w:val="28"/>
          <w:szCs w:val="28"/>
        </w:rPr>
        <w:tab/>
      </w:r>
      <w:r w:rsidR="005C5E4E">
        <w:rPr>
          <w:sz w:val="28"/>
          <w:szCs w:val="28"/>
        </w:rPr>
        <w:tab/>
      </w:r>
      <w:r>
        <w:rPr>
          <w:sz w:val="28"/>
          <w:szCs w:val="28"/>
        </w:rPr>
        <w:tab/>
        <w:t xml:space="preserve">19 </w:t>
      </w:r>
    </w:p>
    <w:p w14:paraId="0344DF80" w14:textId="2EA2B56E" w:rsidR="00F00AB5" w:rsidRDefault="005C5E4E" w:rsidP="00416326">
      <w:pPr>
        <w:pStyle w:val="ListParagraph"/>
        <w:ind w:left="-180" w:firstLine="2250"/>
        <w:rPr>
          <w:sz w:val="28"/>
          <w:szCs w:val="28"/>
        </w:rPr>
      </w:pPr>
      <w:r>
        <w:rPr>
          <w:sz w:val="28"/>
          <w:szCs w:val="28"/>
        </w:rPr>
        <w:tab/>
        <w:t>W2’s</w:t>
      </w:r>
      <w:r>
        <w:rPr>
          <w:sz w:val="28"/>
          <w:szCs w:val="28"/>
        </w:rPr>
        <w:tab/>
        <w:t>(12 total/4 points each)</w:t>
      </w:r>
      <w:r>
        <w:rPr>
          <w:sz w:val="28"/>
          <w:szCs w:val="28"/>
        </w:rPr>
        <w:tab/>
      </w:r>
      <w:r>
        <w:rPr>
          <w:sz w:val="28"/>
          <w:szCs w:val="28"/>
        </w:rPr>
        <w:tab/>
        <w:t>48</w:t>
      </w:r>
    </w:p>
    <w:p w14:paraId="3316FFF3" w14:textId="13239D12" w:rsidR="005C5E4E" w:rsidRDefault="005C5E4E" w:rsidP="00416326">
      <w:pPr>
        <w:pStyle w:val="ListParagraph"/>
        <w:ind w:left="-180" w:firstLine="2250"/>
        <w:rPr>
          <w:sz w:val="28"/>
          <w:szCs w:val="28"/>
        </w:rPr>
      </w:pPr>
      <w:r>
        <w:rPr>
          <w:sz w:val="28"/>
          <w:szCs w:val="28"/>
        </w:rPr>
        <w:tab/>
        <w:t>W3</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12 </w:t>
      </w:r>
    </w:p>
    <w:p w14:paraId="584D748F" w14:textId="3EFBC11F" w:rsidR="005C5E4E" w:rsidRDefault="005C5E4E" w:rsidP="00416326">
      <w:pPr>
        <w:pStyle w:val="ListParagraph"/>
        <w:ind w:left="-180" w:firstLine="2250"/>
        <w:rPr>
          <w:sz w:val="28"/>
          <w:szCs w:val="28"/>
        </w:rPr>
      </w:pPr>
      <w:r>
        <w:rPr>
          <w:sz w:val="28"/>
          <w:szCs w:val="28"/>
        </w:rPr>
        <w:tab/>
        <w:t>1099</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9376C">
        <w:rPr>
          <w:sz w:val="28"/>
          <w:szCs w:val="28"/>
        </w:rPr>
        <w:t xml:space="preserve">4 </w:t>
      </w:r>
    </w:p>
    <w:p w14:paraId="221FFC59" w14:textId="57599B0B" w:rsidR="0009376C" w:rsidRDefault="0009376C" w:rsidP="00416326">
      <w:pPr>
        <w:pStyle w:val="ListParagraph"/>
        <w:ind w:left="-180" w:firstLine="2250"/>
        <w:rPr>
          <w:sz w:val="28"/>
          <w:szCs w:val="28"/>
        </w:rPr>
      </w:pPr>
      <w:r>
        <w:rPr>
          <w:sz w:val="28"/>
          <w:szCs w:val="28"/>
        </w:rPr>
        <w:tab/>
        <w:t>1096</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5 </w:t>
      </w:r>
    </w:p>
    <w:p w14:paraId="4A8E82EF" w14:textId="389292A9" w:rsidR="0009376C" w:rsidRPr="002E544B" w:rsidRDefault="0009376C" w:rsidP="00416326">
      <w:pPr>
        <w:pStyle w:val="ListParagraph"/>
        <w:pBdr>
          <w:top w:val="single" w:sz="4" w:space="1" w:color="auto"/>
        </w:pBdr>
        <w:ind w:left="-180" w:firstLine="2250"/>
        <w:rPr>
          <w:sz w:val="28"/>
          <w:szCs w:val="28"/>
        </w:rPr>
      </w:pPr>
      <w:r>
        <w:rPr>
          <w:sz w:val="28"/>
          <w:szCs w:val="28"/>
        </w:rPr>
        <w:tab/>
      </w:r>
      <w:r>
        <w:rPr>
          <w:sz w:val="28"/>
          <w:szCs w:val="28"/>
        </w:rPr>
        <w:tab/>
      </w:r>
      <w:r>
        <w:rPr>
          <w:sz w:val="28"/>
          <w:szCs w:val="28"/>
        </w:rPr>
        <w:tab/>
      </w:r>
      <w:r>
        <w:rPr>
          <w:sz w:val="28"/>
          <w:szCs w:val="28"/>
        </w:rPr>
        <w:tab/>
        <w:t>Total</w:t>
      </w:r>
      <w:r>
        <w:rPr>
          <w:sz w:val="28"/>
          <w:szCs w:val="28"/>
        </w:rPr>
        <w:tab/>
      </w:r>
      <w:r>
        <w:rPr>
          <w:sz w:val="28"/>
          <w:szCs w:val="28"/>
        </w:rPr>
        <w:tab/>
      </w:r>
      <w:r>
        <w:rPr>
          <w:sz w:val="28"/>
          <w:szCs w:val="28"/>
        </w:rPr>
        <w:tab/>
        <w:t>200</w:t>
      </w:r>
    </w:p>
    <w:p w14:paraId="07E85D98" w14:textId="77777777" w:rsidR="00086E00" w:rsidRPr="00086E00" w:rsidRDefault="00086E00" w:rsidP="00086E00">
      <w:pPr>
        <w:rPr>
          <w:sz w:val="28"/>
          <w:szCs w:val="28"/>
        </w:rPr>
      </w:pPr>
    </w:p>
    <w:p w14:paraId="785B5513" w14:textId="77777777" w:rsidR="002A1947" w:rsidRPr="00086E00" w:rsidRDefault="002A1947" w:rsidP="00086E00">
      <w:pPr>
        <w:pStyle w:val="ListParagraph"/>
        <w:rPr>
          <w:sz w:val="28"/>
          <w:szCs w:val="28"/>
        </w:rPr>
      </w:pPr>
    </w:p>
    <w:sectPr w:rsidR="002A1947" w:rsidRPr="00086E00" w:rsidSect="00416326">
      <w:headerReference w:type="default" r:id="rId7"/>
      <w:footerReference w:type="default" r:id="rId8"/>
      <w:pgSz w:w="12240" w:h="15840"/>
      <w:pgMar w:top="1170" w:right="1170" w:bottom="18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18DBE8" w14:textId="77777777" w:rsidR="008A14DD" w:rsidRDefault="008A14DD" w:rsidP="00CD2760">
      <w:pPr>
        <w:spacing w:after="0" w:line="240" w:lineRule="auto"/>
      </w:pPr>
      <w:r>
        <w:separator/>
      </w:r>
    </w:p>
  </w:endnote>
  <w:endnote w:type="continuationSeparator" w:id="0">
    <w:p w14:paraId="78B4280B" w14:textId="77777777" w:rsidR="008A14DD" w:rsidRDefault="008A14DD" w:rsidP="00CD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D1357" w14:textId="555EBC05" w:rsidR="00CD2760" w:rsidRDefault="00CD2760" w:rsidP="00CD2760">
    <w:pPr>
      <w:pStyle w:val="Header"/>
    </w:pPr>
    <w:r>
      <w:tab/>
      <w:t xml:space="preserve">Page </w:t>
    </w:r>
    <w:r>
      <w:fldChar w:fldCharType="begin"/>
    </w:r>
    <w:r>
      <w:instrText xml:space="preserve"> PAGE   \* MERGEFORMAT </w:instrText>
    </w:r>
    <w:r>
      <w:fldChar w:fldCharType="separate"/>
    </w:r>
    <w:r w:rsidR="00166D26">
      <w:rPr>
        <w:noProof/>
      </w:rPr>
      <w:t>9</w:t>
    </w:r>
    <w:r>
      <w:rPr>
        <w:noProof/>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686428" w14:textId="77777777" w:rsidR="008A14DD" w:rsidRDefault="008A14DD" w:rsidP="00CD2760">
      <w:pPr>
        <w:spacing w:after="0" w:line="240" w:lineRule="auto"/>
      </w:pPr>
      <w:r>
        <w:separator/>
      </w:r>
    </w:p>
  </w:footnote>
  <w:footnote w:type="continuationSeparator" w:id="0">
    <w:p w14:paraId="0EF4168C" w14:textId="77777777" w:rsidR="008A14DD" w:rsidRDefault="008A14DD" w:rsidP="00CD2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D1B0B" w14:textId="77777777" w:rsidR="00CD2760" w:rsidRDefault="00CD276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6C72"/>
    <w:multiLevelType w:val="multilevel"/>
    <w:tmpl w:val="05445576"/>
    <w:lvl w:ilvl="0">
      <w:start w:val="1"/>
      <w:numFmt w:val="upperLetter"/>
      <w:lvlText w:val="%1."/>
      <w:lvlJc w:val="left"/>
      <w:pPr>
        <w:tabs>
          <w:tab w:val="num" w:pos="1440"/>
        </w:tabs>
        <w:ind w:left="144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B2E1B"/>
    <w:multiLevelType w:val="multilevel"/>
    <w:tmpl w:val="03AADE82"/>
    <w:lvl w:ilvl="0">
      <w:start w:val="1"/>
      <w:numFmt w:val="upp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4627B4"/>
    <w:multiLevelType w:val="hybridMultilevel"/>
    <w:tmpl w:val="D8B657A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0873025"/>
    <w:multiLevelType w:val="hybridMultilevel"/>
    <w:tmpl w:val="42E256CE"/>
    <w:lvl w:ilvl="0" w:tplc="515EE5D2">
      <w:start w:val="5"/>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10B5C2A"/>
    <w:multiLevelType w:val="hybridMultilevel"/>
    <w:tmpl w:val="34A89D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8B0366A">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ECD67AC6">
      <w:start w:val="7"/>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565679"/>
    <w:multiLevelType w:val="hybridMultilevel"/>
    <w:tmpl w:val="567C2AD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60B258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FCD66EE"/>
    <w:multiLevelType w:val="multilevel"/>
    <w:tmpl w:val="05F86BFE"/>
    <w:lvl w:ilvl="0">
      <w:start w:val="1"/>
      <w:numFmt w:val="upp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D43D5E"/>
    <w:multiLevelType w:val="hybridMultilevel"/>
    <w:tmpl w:val="0B1449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9E5098C"/>
    <w:multiLevelType w:val="hybridMultilevel"/>
    <w:tmpl w:val="104EF3EC"/>
    <w:lvl w:ilvl="0" w:tplc="35F09CB8">
      <w:start w:val="1"/>
      <w:numFmt w:val="lowerLetter"/>
      <w:lvlText w:val="%1)"/>
      <w:lvlJc w:val="left"/>
      <w:pPr>
        <w:ind w:left="2880" w:hanging="360"/>
      </w:pPr>
      <w:rPr>
        <w:rFonts w:asciiTheme="minorHAnsi" w:eastAsiaTheme="minorHAnsi" w:hAnsiTheme="minorHAnsi" w:cstheme="minorBidi"/>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4"/>
  </w:num>
  <w:num w:numId="2">
    <w:abstractNumId w:val="0"/>
  </w:num>
  <w:num w:numId="3">
    <w:abstractNumId w:val="7"/>
  </w:num>
  <w:num w:numId="4">
    <w:abstractNumId w:val="1"/>
  </w:num>
  <w:num w:numId="5">
    <w:abstractNumId w:val="8"/>
  </w:num>
  <w:num w:numId="6">
    <w:abstractNumId w:val="5"/>
  </w:num>
  <w:num w:numId="7">
    <w:abstractNumId w:val="2"/>
  </w:num>
  <w:num w:numId="8">
    <w:abstractNumId w:val="6"/>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784"/>
    <w:rsid w:val="00086E00"/>
    <w:rsid w:val="0009376C"/>
    <w:rsid w:val="000B0AEC"/>
    <w:rsid w:val="000C6783"/>
    <w:rsid w:val="000F6694"/>
    <w:rsid w:val="00166D26"/>
    <w:rsid w:val="001B23AD"/>
    <w:rsid w:val="00201030"/>
    <w:rsid w:val="002432EE"/>
    <w:rsid w:val="002A1947"/>
    <w:rsid w:val="002E544B"/>
    <w:rsid w:val="003A5FB0"/>
    <w:rsid w:val="003C3FDA"/>
    <w:rsid w:val="00416326"/>
    <w:rsid w:val="00542986"/>
    <w:rsid w:val="005C5E4E"/>
    <w:rsid w:val="005D1FF6"/>
    <w:rsid w:val="00635E21"/>
    <w:rsid w:val="006F7F83"/>
    <w:rsid w:val="00734EAA"/>
    <w:rsid w:val="00794EC7"/>
    <w:rsid w:val="00797F1F"/>
    <w:rsid w:val="007B3EDD"/>
    <w:rsid w:val="007E09E8"/>
    <w:rsid w:val="0088591B"/>
    <w:rsid w:val="008A14DD"/>
    <w:rsid w:val="00940747"/>
    <w:rsid w:val="00B10AE1"/>
    <w:rsid w:val="00B40450"/>
    <w:rsid w:val="00B502C7"/>
    <w:rsid w:val="00C1051B"/>
    <w:rsid w:val="00C914C0"/>
    <w:rsid w:val="00C95543"/>
    <w:rsid w:val="00CD2760"/>
    <w:rsid w:val="00CF5C52"/>
    <w:rsid w:val="00D71C1C"/>
    <w:rsid w:val="00D76C54"/>
    <w:rsid w:val="00DB4548"/>
    <w:rsid w:val="00DE2784"/>
    <w:rsid w:val="00EB09EA"/>
    <w:rsid w:val="00EC0A83"/>
    <w:rsid w:val="00F00AB5"/>
    <w:rsid w:val="00F136F6"/>
    <w:rsid w:val="00F5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EB20E"/>
  <w15:docId w15:val="{177ADD06-9DF4-442D-9DEC-62817984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784"/>
    <w:pPr>
      <w:ind w:left="720"/>
      <w:contextualSpacing/>
    </w:pPr>
  </w:style>
  <w:style w:type="character" w:customStyle="1" w:styleId="apple-converted-space">
    <w:name w:val="apple-converted-space"/>
    <w:basedOn w:val="DefaultParagraphFont"/>
    <w:rsid w:val="00DE2784"/>
  </w:style>
  <w:style w:type="paragraph" w:styleId="NormalWeb">
    <w:name w:val="Normal (Web)"/>
    <w:basedOn w:val="Normal"/>
    <w:uiPriority w:val="99"/>
    <w:semiHidden/>
    <w:unhideWhenUsed/>
    <w:rsid w:val="00DE278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051B"/>
    <w:rPr>
      <w:i/>
      <w:iCs/>
    </w:rPr>
  </w:style>
  <w:style w:type="paragraph" w:styleId="BalloonText">
    <w:name w:val="Balloon Text"/>
    <w:basedOn w:val="Normal"/>
    <w:link w:val="BalloonTextChar"/>
    <w:uiPriority w:val="99"/>
    <w:semiHidden/>
    <w:unhideWhenUsed/>
    <w:rsid w:val="00542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986"/>
    <w:rPr>
      <w:rFonts w:ascii="Tahoma" w:hAnsi="Tahoma" w:cs="Tahoma"/>
      <w:sz w:val="16"/>
      <w:szCs w:val="16"/>
    </w:rPr>
  </w:style>
  <w:style w:type="paragraph" w:styleId="Header">
    <w:name w:val="header"/>
    <w:basedOn w:val="Normal"/>
    <w:link w:val="HeaderChar"/>
    <w:uiPriority w:val="99"/>
    <w:unhideWhenUsed/>
    <w:rsid w:val="00CD2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760"/>
  </w:style>
  <w:style w:type="paragraph" w:styleId="Footer">
    <w:name w:val="footer"/>
    <w:basedOn w:val="Normal"/>
    <w:link w:val="FooterChar"/>
    <w:uiPriority w:val="99"/>
    <w:unhideWhenUsed/>
    <w:rsid w:val="00CD2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240981">
      <w:bodyDiv w:val="1"/>
      <w:marLeft w:val="0"/>
      <w:marRight w:val="0"/>
      <w:marTop w:val="0"/>
      <w:marBottom w:val="0"/>
      <w:divBdr>
        <w:top w:val="none" w:sz="0" w:space="0" w:color="auto"/>
        <w:left w:val="none" w:sz="0" w:space="0" w:color="auto"/>
        <w:bottom w:val="none" w:sz="0" w:space="0" w:color="auto"/>
        <w:right w:val="none" w:sz="0" w:space="0" w:color="auto"/>
      </w:divBdr>
      <w:divsChild>
        <w:div w:id="183981947">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69457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362370">
      <w:bodyDiv w:val="1"/>
      <w:marLeft w:val="0"/>
      <w:marRight w:val="0"/>
      <w:marTop w:val="0"/>
      <w:marBottom w:val="0"/>
      <w:divBdr>
        <w:top w:val="none" w:sz="0" w:space="0" w:color="auto"/>
        <w:left w:val="none" w:sz="0" w:space="0" w:color="auto"/>
        <w:bottom w:val="none" w:sz="0" w:space="0" w:color="auto"/>
        <w:right w:val="none" w:sz="0" w:space="0" w:color="auto"/>
      </w:divBdr>
      <w:divsChild>
        <w:div w:id="1322543842">
          <w:marLeft w:val="0"/>
          <w:marRight w:val="0"/>
          <w:marTop w:val="0"/>
          <w:marBottom w:val="0"/>
          <w:divBdr>
            <w:top w:val="none" w:sz="0" w:space="0" w:color="auto"/>
            <w:left w:val="none" w:sz="0" w:space="0" w:color="auto"/>
            <w:bottom w:val="none" w:sz="0" w:space="0" w:color="auto"/>
            <w:right w:val="none" w:sz="0" w:space="0" w:color="auto"/>
          </w:divBdr>
          <w:divsChild>
            <w:div w:id="201421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Kizewski, Tracy L.</dc:creator>
  <cp:lastModifiedBy> </cp:lastModifiedBy>
  <cp:revision>2</cp:revision>
  <cp:lastPrinted>2018-11-11T08:23:00Z</cp:lastPrinted>
  <dcterms:created xsi:type="dcterms:W3CDTF">2018-12-06T07:08:00Z</dcterms:created>
  <dcterms:modified xsi:type="dcterms:W3CDTF">2018-12-06T07:08:00Z</dcterms:modified>
</cp:coreProperties>
</file>